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6568" w14:textId="77805566" w:rsidR="00D766C9" w:rsidRPr="005C7A39" w:rsidRDefault="008E127B" w:rsidP="005C7A39">
      <w:pPr>
        <w:pStyle w:val="Corpsdetexte"/>
        <w:rPr>
          <w:color w:val="C00000"/>
        </w:rPr>
      </w:pPr>
      <w:r w:rsidRPr="003F43EA">
        <w:rPr>
          <w:rFonts w:ascii="Lucida Sans" w:hAnsi="Lucida Sans"/>
          <w:b/>
          <w:color w:val="C00000"/>
          <w:sz w:val="24"/>
          <w:szCs w:val="24"/>
          <w:lang w:val="en-GB"/>
        </w:rPr>
        <w:t>Entry Form</w:t>
      </w: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767"/>
        <w:gridCol w:w="6178"/>
      </w:tblGrid>
      <w:tr w:rsidR="008450E8" w:rsidRPr="008450E8" w14:paraId="684C453A" w14:textId="77777777" w:rsidTr="009B11FE">
        <w:trPr>
          <w:trHeight w:val="340"/>
        </w:trPr>
        <w:tc>
          <w:tcPr>
            <w:tcW w:w="2767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178" w:type="dxa"/>
            <w:vAlign w:val="center"/>
          </w:tcPr>
          <w:p w14:paraId="34B39447" w14:textId="7C009BD9" w:rsidR="00CA46DD" w:rsidRPr="008450E8" w:rsidRDefault="005D28E8" w:rsidP="0099476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Senior Associate</w:t>
            </w:r>
            <w:r w:rsidR="00CA46DD" w:rsidRPr="008450E8">
              <w:rPr>
                <w:color w:val="002060"/>
                <w:sz w:val="22"/>
                <w:szCs w:val="22"/>
              </w:rPr>
              <w:t xml:space="preserve"> of the Year</w:t>
            </w:r>
          </w:p>
        </w:tc>
      </w:tr>
      <w:tr w:rsidR="008450E8" w:rsidRPr="008450E8" w14:paraId="41C61D7F" w14:textId="77777777" w:rsidTr="009B11FE">
        <w:trPr>
          <w:trHeight w:val="340"/>
        </w:trPr>
        <w:tc>
          <w:tcPr>
            <w:tcW w:w="2767" w:type="dxa"/>
            <w:vAlign w:val="center"/>
          </w:tcPr>
          <w:p w14:paraId="5108AF5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178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9B11FE">
        <w:trPr>
          <w:trHeight w:val="340"/>
        </w:trPr>
        <w:tc>
          <w:tcPr>
            <w:tcW w:w="2767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178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9B11FE">
        <w:trPr>
          <w:trHeight w:val="340"/>
        </w:trPr>
        <w:tc>
          <w:tcPr>
            <w:tcW w:w="2767" w:type="dxa"/>
            <w:vAlign w:val="center"/>
          </w:tcPr>
          <w:p w14:paraId="25070C61" w14:textId="3C667FF3" w:rsidR="0039476D" w:rsidRPr="008450E8" w:rsidRDefault="005D6CEA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CANDIDATE</w:t>
            </w:r>
            <w:r w:rsidR="009B11FE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EMAIL</w:t>
            </w:r>
          </w:p>
        </w:tc>
        <w:tc>
          <w:tcPr>
            <w:tcW w:w="6178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9B11FE">
        <w:trPr>
          <w:trHeight w:val="340"/>
        </w:trPr>
        <w:tc>
          <w:tcPr>
            <w:tcW w:w="2767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178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9B11FE">
        <w:trPr>
          <w:trHeight w:val="340"/>
        </w:trPr>
        <w:tc>
          <w:tcPr>
            <w:tcW w:w="2767" w:type="dxa"/>
            <w:vAlign w:val="center"/>
          </w:tcPr>
          <w:p w14:paraId="4662FA01" w14:textId="5E00BEB5" w:rsidR="00CA46DD" w:rsidRPr="008450E8" w:rsidRDefault="009B11FE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178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9B11FE">
        <w:trPr>
          <w:trHeight w:val="340"/>
        </w:trPr>
        <w:tc>
          <w:tcPr>
            <w:tcW w:w="2767" w:type="dxa"/>
            <w:vAlign w:val="center"/>
          </w:tcPr>
          <w:p w14:paraId="2607AC94" w14:textId="4AD8A44E" w:rsidR="00CA46DD" w:rsidRPr="008450E8" w:rsidRDefault="009B11FE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178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9B11FE">
        <w:trPr>
          <w:trHeight w:val="340"/>
        </w:trPr>
        <w:tc>
          <w:tcPr>
            <w:tcW w:w="2767" w:type="dxa"/>
            <w:vAlign w:val="center"/>
          </w:tcPr>
          <w:p w14:paraId="357BA7E5" w14:textId="2BE6C841" w:rsidR="00CA46DD" w:rsidRPr="008450E8" w:rsidRDefault="009B11FE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178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691B38E7" w14:textId="329ACCE4" w:rsidR="005E6448" w:rsidRDefault="00FF14EE" w:rsidP="007B4117">
      <w:pPr>
        <w:spacing w:before="120" w:after="200" w:line="240" w:lineRule="auto"/>
        <w:textAlignment w:val="baseline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bookmarkStart w:id="0" w:name="_Hlk180936509"/>
      <w:r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Open to female private practice</w:t>
      </w:r>
      <w:r w:rsidR="00B00F2A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lawyers</w:t>
      </w:r>
      <w:r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resident in </w:t>
      </w:r>
      <w:r w:rsidR="005A4CA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a</w:t>
      </w:r>
      <w:r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GCC</w:t>
      </w:r>
      <w:r w:rsidR="005A4CA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country</w:t>
      </w:r>
      <w:r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.</w:t>
      </w:r>
      <w:bookmarkEnd w:id="0"/>
      <w:r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</w:t>
      </w:r>
    </w:p>
    <w:p w14:paraId="2CE13B62" w14:textId="655AD7F2" w:rsidR="008450E8" w:rsidRPr="007B4117" w:rsidRDefault="009B11FE" w:rsidP="007B4117">
      <w:pPr>
        <w:spacing w:before="120" w:after="200" w:line="240" w:lineRule="auto"/>
        <w:textAlignment w:val="baseline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r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Candidates</w:t>
      </w:r>
      <w:r w:rsidR="00FF14EE"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must have worked as a lawyer or legal consultant for </w:t>
      </w:r>
      <w:r w:rsidR="005D28E8" w:rsidRPr="007E178A">
        <w:rPr>
          <w:rFonts w:ascii="Arial" w:eastAsia="Calibri" w:hAnsi="Arial" w:cs="Arial"/>
          <w:i/>
          <w:color w:val="002060"/>
          <w:sz w:val="22"/>
          <w:szCs w:val="22"/>
          <w:u w:val="single"/>
          <w:shd w:val="clear" w:color="auto" w:fill="FFFFFF"/>
          <w:lang w:val="en-GB"/>
        </w:rPr>
        <w:t>at least</w:t>
      </w:r>
      <w:r w:rsidR="00FF14EE" w:rsidRPr="007E178A">
        <w:rPr>
          <w:rFonts w:ascii="Arial" w:eastAsia="Calibri" w:hAnsi="Arial" w:cs="Arial"/>
          <w:i/>
          <w:color w:val="002060"/>
          <w:sz w:val="22"/>
          <w:szCs w:val="22"/>
          <w:u w:val="single"/>
          <w:shd w:val="clear" w:color="auto" w:fill="FFFFFF"/>
          <w:lang w:val="en-GB"/>
        </w:rPr>
        <w:t xml:space="preserve"> four years</w:t>
      </w:r>
      <w:r w:rsidR="00FF14EE"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as of 1 January 2025.</w:t>
      </w:r>
    </w:p>
    <w:p w14:paraId="4D1EB91B" w14:textId="2893CE2F" w:rsidR="007B4117" w:rsidRPr="005D28E8" w:rsidRDefault="009B11FE" w:rsidP="005D28E8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I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nsert your answer </w:t>
      </w:r>
      <w:r w:rsidR="005E6448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below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each question.</w:t>
      </w:r>
    </w:p>
    <w:p w14:paraId="4F9A0701" w14:textId="473295BA" w:rsidR="007B4117" w:rsidRPr="00E53117" w:rsidRDefault="005A4CA8" w:rsidP="00E5311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>
        <w:rPr>
          <w:rFonts w:ascii="Lao UI" w:hAnsi="Lao UI" w:cs="Lao UI"/>
          <w:color w:val="002060"/>
          <w:sz w:val="24"/>
          <w:szCs w:val="24"/>
        </w:rPr>
        <w:t>Month and y</w:t>
      </w:r>
      <w:r w:rsidR="007B4117">
        <w:rPr>
          <w:rFonts w:ascii="Lao UI" w:hAnsi="Lao UI" w:cs="Lao UI"/>
          <w:color w:val="002060"/>
          <w:sz w:val="24"/>
          <w:szCs w:val="24"/>
        </w:rPr>
        <w:t>ear in which you began practice as a lawyer or legal consultant?</w:t>
      </w:r>
    </w:p>
    <w:p w14:paraId="205D5C2E" w14:textId="03E3F666" w:rsidR="00F36567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23B782E" w14:textId="77777777" w:rsidR="00473544" w:rsidRPr="00F36567" w:rsidRDefault="00473544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62EE04F7" w14:textId="509C10E1" w:rsidR="00E60E38" w:rsidRPr="006F7ECA" w:rsidRDefault="006F7ECA" w:rsidP="006F7ECA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6F7ECA">
        <w:rPr>
          <w:rFonts w:ascii="Lao UI" w:hAnsi="Lao UI" w:cs="Lao UI"/>
          <w:color w:val="002060"/>
          <w:sz w:val="24"/>
          <w:szCs w:val="24"/>
        </w:rPr>
        <w:t>How h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ave your </w:t>
      </w:r>
      <w:r w:rsidR="00ED68D0">
        <w:rPr>
          <w:rFonts w:ascii="Lao UI" w:hAnsi="Lao UI" w:cs="Lao UI"/>
          <w:color w:val="002060"/>
          <w:sz w:val="24"/>
          <w:szCs w:val="24"/>
        </w:rPr>
        <w:t>leadership skills, expertise</w:t>
      </w:r>
      <w:r w:rsidR="003506A5">
        <w:rPr>
          <w:rFonts w:ascii="Lao UI" w:hAnsi="Lao UI" w:cs="Lao UI"/>
          <w:color w:val="002060"/>
          <w:sz w:val="24"/>
          <w:szCs w:val="24"/>
        </w:rPr>
        <w:t xml:space="preserve">, 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and </w:t>
      </w:r>
      <w:r w:rsidR="008B1D99">
        <w:rPr>
          <w:rFonts w:ascii="Lao UI" w:hAnsi="Lao UI" w:cs="Lao UI"/>
          <w:color w:val="002060"/>
          <w:sz w:val="24"/>
          <w:szCs w:val="24"/>
        </w:rPr>
        <w:t>hard work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 allowed </w:t>
      </w:r>
      <w:r w:rsidR="008B1D99">
        <w:rPr>
          <w:rFonts w:ascii="Lao UI" w:hAnsi="Lao UI" w:cs="Lao UI"/>
          <w:color w:val="002060"/>
          <w:sz w:val="24"/>
          <w:szCs w:val="24"/>
        </w:rPr>
        <w:t xml:space="preserve">your </w:t>
      </w:r>
      <w:r w:rsidR="00555925">
        <w:rPr>
          <w:rFonts w:ascii="Lao UI" w:hAnsi="Lao UI" w:cs="Lao UI"/>
          <w:color w:val="002060"/>
          <w:sz w:val="24"/>
          <w:szCs w:val="24"/>
        </w:rPr>
        <w:t xml:space="preserve">firm 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to excel in </w:t>
      </w:r>
      <w:r w:rsidR="008B1D99">
        <w:rPr>
          <w:rFonts w:ascii="Lao UI" w:hAnsi="Lao UI" w:cs="Lao UI"/>
          <w:color w:val="002060"/>
          <w:sz w:val="24"/>
          <w:szCs w:val="24"/>
        </w:rPr>
        <w:t>your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 practice area? Judges will be looking for examples</w:t>
      </w:r>
      <w:r w:rsidR="003506A5">
        <w:rPr>
          <w:rFonts w:ascii="Lao UI" w:hAnsi="Lao UI" w:cs="Lao UI"/>
          <w:color w:val="002060"/>
          <w:sz w:val="24"/>
          <w:szCs w:val="24"/>
        </w:rPr>
        <w:t xml:space="preserve"> 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of </w:t>
      </w:r>
      <w:r w:rsidR="007814A8">
        <w:rPr>
          <w:rFonts w:ascii="Lao UI" w:hAnsi="Lao UI" w:cs="Lao UI"/>
          <w:color w:val="002060"/>
          <w:sz w:val="24"/>
          <w:szCs w:val="24"/>
        </w:rPr>
        <w:t>legal expertise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, </w:t>
      </w:r>
      <w:r w:rsidR="00FA0A09">
        <w:rPr>
          <w:rFonts w:ascii="Lao UI" w:hAnsi="Lao UI" w:cs="Lao UI"/>
          <w:color w:val="002060"/>
          <w:sz w:val="24"/>
          <w:szCs w:val="24"/>
        </w:rPr>
        <w:t xml:space="preserve">innovative thinking, </w:t>
      </w:r>
      <w:r w:rsidR="007C0B8D">
        <w:rPr>
          <w:rFonts w:ascii="Lao UI" w:hAnsi="Lao UI" w:cs="Lao UI"/>
          <w:color w:val="002060"/>
          <w:sz w:val="24"/>
          <w:szCs w:val="24"/>
        </w:rPr>
        <w:t xml:space="preserve">ability to </w:t>
      </w:r>
      <w:r w:rsidR="00D77FCE">
        <w:rPr>
          <w:rFonts w:ascii="Lao UI" w:hAnsi="Lao UI" w:cs="Lao UI"/>
          <w:color w:val="002060"/>
          <w:sz w:val="24"/>
          <w:szCs w:val="24"/>
        </w:rPr>
        <w:t>act as lead</w:t>
      </w:r>
      <w:r w:rsidR="00FA6371">
        <w:rPr>
          <w:rFonts w:ascii="Lao UI" w:hAnsi="Lao UI" w:cs="Lao UI"/>
          <w:color w:val="002060"/>
          <w:sz w:val="24"/>
          <w:szCs w:val="24"/>
        </w:rPr>
        <w:t xml:space="preserve"> lawyer</w:t>
      </w:r>
      <w:r w:rsidR="00D77FCE">
        <w:rPr>
          <w:rFonts w:ascii="Lao UI" w:hAnsi="Lao UI" w:cs="Lao UI"/>
          <w:color w:val="002060"/>
          <w:sz w:val="24"/>
          <w:szCs w:val="24"/>
        </w:rPr>
        <w:t xml:space="preserve"> on a matter</w:t>
      </w:r>
      <w:r w:rsidR="007C0B8D">
        <w:rPr>
          <w:rFonts w:ascii="Lao UI" w:hAnsi="Lao UI" w:cs="Lao UI"/>
          <w:color w:val="002060"/>
          <w:sz w:val="24"/>
          <w:szCs w:val="24"/>
        </w:rPr>
        <w:t xml:space="preserve">, </w:t>
      </w:r>
      <w:r w:rsidR="00555925">
        <w:rPr>
          <w:rFonts w:ascii="Lao UI" w:hAnsi="Lao UI" w:cs="Lao UI"/>
          <w:color w:val="002060"/>
          <w:sz w:val="24"/>
          <w:szCs w:val="24"/>
        </w:rPr>
        <w:t>work ethic</w:t>
      </w:r>
      <w:r w:rsidR="00120BE3">
        <w:rPr>
          <w:rFonts w:ascii="Lao UI" w:hAnsi="Lao UI" w:cs="Lao UI"/>
          <w:color w:val="002060"/>
          <w:sz w:val="24"/>
          <w:szCs w:val="24"/>
        </w:rPr>
        <w:t>,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 </w:t>
      </w:r>
      <w:r w:rsidR="00BC3709">
        <w:rPr>
          <w:rFonts w:ascii="Lao UI" w:hAnsi="Lao UI" w:cs="Lao UI"/>
          <w:color w:val="002060"/>
          <w:sz w:val="24"/>
          <w:szCs w:val="24"/>
        </w:rPr>
        <w:t xml:space="preserve">and contribution to the success of the </w:t>
      </w:r>
      <w:r w:rsidR="00555925">
        <w:rPr>
          <w:rFonts w:ascii="Lao UI" w:hAnsi="Lao UI" w:cs="Lao UI"/>
          <w:color w:val="002060"/>
          <w:sz w:val="24"/>
          <w:szCs w:val="24"/>
        </w:rPr>
        <w:t>firm</w:t>
      </w:r>
      <w:r w:rsidR="00BC3709">
        <w:rPr>
          <w:rFonts w:ascii="Lao UI" w:hAnsi="Lao UI" w:cs="Lao UI"/>
          <w:color w:val="002060"/>
          <w:sz w:val="24"/>
          <w:szCs w:val="24"/>
        </w:rPr>
        <w:t>.</w:t>
      </w:r>
    </w:p>
    <w:p w14:paraId="7C0C3FB6" w14:textId="3E7E258C" w:rsidR="005350FF" w:rsidRDefault="005350FF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64F780CD" w14:textId="77777777" w:rsidR="00487E32" w:rsidRDefault="00487E32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14EFC177" w14:textId="6AF9A6D4" w:rsidR="00E60E38" w:rsidRPr="00477600" w:rsidRDefault="007B4117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 w:rsidR="00E60E38"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E60E38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71E5377D" w14:textId="0D1E0583" w:rsidR="00E60E38" w:rsidRPr="007B4117" w:rsidRDefault="00E60E38" w:rsidP="00E60E38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 w:rsidR="00473544">
        <w:rPr>
          <w:rFonts w:ascii="Lao UI" w:hAnsi="Lao UI" w:cs="Lao UI"/>
          <w:i/>
          <w:iCs/>
          <w:color w:val="C00000"/>
          <w:sz w:val="24"/>
          <w:szCs w:val="24"/>
        </w:rPr>
        <w:t xml:space="preserve">of your answers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must 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75531CF3" w14:textId="77777777" w:rsidR="007B4117" w:rsidRPr="00687DB6" w:rsidRDefault="007B4117" w:rsidP="007B4117">
      <w:pPr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</w:pPr>
      <w:bookmarkStart w:id="1" w:name="_Hlk180936557"/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Convert the completed entry form to 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PDF format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and e-mail it to </w:t>
      </w:r>
      <w:hyperlink r:id="rId8" w:history="1">
        <w:r w:rsidRPr="00687DB6">
          <w:rPr>
            <w:rStyle w:val="Lienhypertexte"/>
            <w:rFonts w:ascii="Lao UI" w:hAnsi="Lao UI" w:cs="Lao UI"/>
            <w:b/>
            <w:bCs/>
            <w:color w:val="454545" w:themeColor="accent1" w:themeShade="80"/>
            <w:sz w:val="24"/>
            <w:szCs w:val="24"/>
            <w:lang w:val="en-GB"/>
          </w:rPr>
          <w:t>womeninlawawards@lexisnexis.com</w:t>
        </w:r>
      </w:hyperlink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by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Monday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,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6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 January 202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5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at 11:59 PM Gulf Standard Time.</w:t>
      </w:r>
    </w:p>
    <w:p w14:paraId="3999E823" w14:textId="5BF6FBDD" w:rsidR="008450E8" w:rsidRPr="007B4117" w:rsidRDefault="007B4117" w:rsidP="007B4117">
      <w:pPr>
        <w:spacing w:before="240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lang w:val="en-CA" w:eastAsia="en-GB"/>
        </w:rPr>
      </w:pPr>
      <w:r w:rsidRPr="00687DB6">
        <w:rPr>
          <w:rFonts w:ascii="Lao UI" w:eastAsia="Times New Roman" w:hAnsi="Lao UI" w:cs="Lao UI"/>
          <w:color w:val="C00000"/>
          <w:lang w:val="en-CA" w:eastAsia="en-GB"/>
        </w:rPr>
        <w:t>In submitting your entry, you consent to LexisNexis and our LexisNexis Legal &amp; Professional </w:t>
      </w:r>
      <w:hyperlink r:id="rId9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affiliates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 xml:space="preserve"> contacting you in your professional capacity about related products, services and events. You will be able to opt-out at any time via the unsubscribe link provided within our communications. For more information, see our </w:t>
      </w:r>
      <w:hyperlink r:id="rId10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Privacy Policy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>.</w:t>
      </w:r>
      <w:bookmarkEnd w:id="1"/>
    </w:p>
    <w:sectPr w:rsidR="008450E8" w:rsidRPr="007B4117" w:rsidSect="000074D6">
      <w:headerReference w:type="default" r:id="rId11"/>
      <w:headerReference w:type="first" r:id="rId12"/>
      <w:footerReference w:type="first" r:id="rId13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208AC" w14:textId="77777777" w:rsidR="00B71CAF" w:rsidRDefault="00B71CAF" w:rsidP="00DE47CA">
      <w:pPr>
        <w:spacing w:after="0" w:line="240" w:lineRule="auto"/>
      </w:pPr>
      <w:r>
        <w:separator/>
      </w:r>
    </w:p>
  </w:endnote>
  <w:endnote w:type="continuationSeparator" w:id="0">
    <w:p w14:paraId="5DD22C5A" w14:textId="77777777" w:rsidR="00B71CAF" w:rsidRDefault="00B71CAF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BB8C6" w14:textId="77777777" w:rsidR="00B71CAF" w:rsidRDefault="00B71CAF" w:rsidP="00DE47CA">
      <w:pPr>
        <w:spacing w:after="0" w:line="240" w:lineRule="auto"/>
      </w:pPr>
      <w:r>
        <w:separator/>
      </w:r>
    </w:p>
  </w:footnote>
  <w:footnote w:type="continuationSeparator" w:id="0">
    <w:p w14:paraId="7E0FBEC1" w14:textId="77777777" w:rsidR="00B71CAF" w:rsidRDefault="00B71CAF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625"/>
    <w:multiLevelType w:val="hybridMultilevel"/>
    <w:tmpl w:val="7D4EA7AE"/>
    <w:lvl w:ilvl="0" w:tplc="3E92FB8A">
      <w:numFmt w:val="bullet"/>
      <w:lvlText w:val="•"/>
      <w:lvlJc w:val="left"/>
      <w:pPr>
        <w:ind w:left="1080" w:hanging="720"/>
      </w:pPr>
      <w:rPr>
        <w:rFonts w:ascii="Lao UI" w:eastAsiaTheme="minorHAnsi" w:hAnsi="Lao UI" w:cs="Lao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77A6"/>
    <w:multiLevelType w:val="hybridMultilevel"/>
    <w:tmpl w:val="E7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B44DC7"/>
    <w:multiLevelType w:val="multilevel"/>
    <w:tmpl w:val="004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978241">
    <w:abstractNumId w:val="4"/>
  </w:num>
  <w:num w:numId="2" w16cid:durableId="992638384">
    <w:abstractNumId w:val="3"/>
  </w:num>
  <w:num w:numId="3" w16cid:durableId="2087678230">
    <w:abstractNumId w:val="4"/>
  </w:num>
  <w:num w:numId="4" w16cid:durableId="1159079219">
    <w:abstractNumId w:val="2"/>
  </w:num>
  <w:num w:numId="5" w16cid:durableId="1181701624">
    <w:abstractNumId w:val="5"/>
  </w:num>
  <w:num w:numId="6" w16cid:durableId="953367094">
    <w:abstractNumId w:val="1"/>
  </w:num>
  <w:num w:numId="7" w16cid:durableId="9648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125D0"/>
    <w:rsid w:val="000623D5"/>
    <w:rsid w:val="00065AF0"/>
    <w:rsid w:val="00067991"/>
    <w:rsid w:val="000703D5"/>
    <w:rsid w:val="00082E9B"/>
    <w:rsid w:val="00097C09"/>
    <w:rsid w:val="000D5C59"/>
    <w:rsid w:val="000E492E"/>
    <w:rsid w:val="000E6A5C"/>
    <w:rsid w:val="000F67F0"/>
    <w:rsid w:val="000F7B48"/>
    <w:rsid w:val="00120BE3"/>
    <w:rsid w:val="001258B2"/>
    <w:rsid w:val="00140243"/>
    <w:rsid w:val="00144177"/>
    <w:rsid w:val="00153777"/>
    <w:rsid w:val="00153B0E"/>
    <w:rsid w:val="00160659"/>
    <w:rsid w:val="00173DAB"/>
    <w:rsid w:val="00197E82"/>
    <w:rsid w:val="001A613B"/>
    <w:rsid w:val="001B11CD"/>
    <w:rsid w:val="001F40D3"/>
    <w:rsid w:val="001F58C4"/>
    <w:rsid w:val="002019F1"/>
    <w:rsid w:val="002063C7"/>
    <w:rsid w:val="002107D2"/>
    <w:rsid w:val="00213A45"/>
    <w:rsid w:val="00215868"/>
    <w:rsid w:val="0022437F"/>
    <w:rsid w:val="00245B19"/>
    <w:rsid w:val="00287FB8"/>
    <w:rsid w:val="0029132C"/>
    <w:rsid w:val="002A6BC5"/>
    <w:rsid w:val="002B2BCC"/>
    <w:rsid w:val="002C1B2F"/>
    <w:rsid w:val="002C4A10"/>
    <w:rsid w:val="002F135F"/>
    <w:rsid w:val="002F2C34"/>
    <w:rsid w:val="00322A40"/>
    <w:rsid w:val="00327F25"/>
    <w:rsid w:val="003506A5"/>
    <w:rsid w:val="00350F6C"/>
    <w:rsid w:val="00363872"/>
    <w:rsid w:val="0039197E"/>
    <w:rsid w:val="0039275A"/>
    <w:rsid w:val="00393D8B"/>
    <w:rsid w:val="0039476D"/>
    <w:rsid w:val="00395FB2"/>
    <w:rsid w:val="003A1A4B"/>
    <w:rsid w:val="003E2100"/>
    <w:rsid w:val="003F43EA"/>
    <w:rsid w:val="0040414A"/>
    <w:rsid w:val="0041146F"/>
    <w:rsid w:val="0041328F"/>
    <w:rsid w:val="0041564B"/>
    <w:rsid w:val="00421499"/>
    <w:rsid w:val="00434523"/>
    <w:rsid w:val="004628E4"/>
    <w:rsid w:val="00470772"/>
    <w:rsid w:val="00473544"/>
    <w:rsid w:val="0047474B"/>
    <w:rsid w:val="004856A1"/>
    <w:rsid w:val="00487E32"/>
    <w:rsid w:val="004A1596"/>
    <w:rsid w:val="004B65A7"/>
    <w:rsid w:val="004C3B1A"/>
    <w:rsid w:val="0050119C"/>
    <w:rsid w:val="005059EF"/>
    <w:rsid w:val="005206D6"/>
    <w:rsid w:val="00525A20"/>
    <w:rsid w:val="00525D80"/>
    <w:rsid w:val="00526770"/>
    <w:rsid w:val="005350FF"/>
    <w:rsid w:val="0053671A"/>
    <w:rsid w:val="00554229"/>
    <w:rsid w:val="00554CD7"/>
    <w:rsid w:val="00555925"/>
    <w:rsid w:val="00585AE0"/>
    <w:rsid w:val="005A4CA8"/>
    <w:rsid w:val="005B6D34"/>
    <w:rsid w:val="005C5B80"/>
    <w:rsid w:val="005C7A39"/>
    <w:rsid w:val="005D1F77"/>
    <w:rsid w:val="005D28E8"/>
    <w:rsid w:val="005D5C22"/>
    <w:rsid w:val="005D6CEA"/>
    <w:rsid w:val="005E6448"/>
    <w:rsid w:val="005F32A2"/>
    <w:rsid w:val="00636FC5"/>
    <w:rsid w:val="0065043D"/>
    <w:rsid w:val="00650471"/>
    <w:rsid w:val="0067629C"/>
    <w:rsid w:val="006805EB"/>
    <w:rsid w:val="006E52FB"/>
    <w:rsid w:val="006F7ECA"/>
    <w:rsid w:val="0070346E"/>
    <w:rsid w:val="00704E0F"/>
    <w:rsid w:val="007303F2"/>
    <w:rsid w:val="00732F84"/>
    <w:rsid w:val="00756F49"/>
    <w:rsid w:val="00760BC0"/>
    <w:rsid w:val="007630B8"/>
    <w:rsid w:val="007814A8"/>
    <w:rsid w:val="007B4117"/>
    <w:rsid w:val="007C0B8D"/>
    <w:rsid w:val="007D5F5D"/>
    <w:rsid w:val="007E178A"/>
    <w:rsid w:val="007F4109"/>
    <w:rsid w:val="008137FB"/>
    <w:rsid w:val="008173F7"/>
    <w:rsid w:val="0083373E"/>
    <w:rsid w:val="008450E8"/>
    <w:rsid w:val="00853A08"/>
    <w:rsid w:val="008573CB"/>
    <w:rsid w:val="00865AC6"/>
    <w:rsid w:val="00882231"/>
    <w:rsid w:val="008941CC"/>
    <w:rsid w:val="008B1D99"/>
    <w:rsid w:val="008C3015"/>
    <w:rsid w:val="008D7AC3"/>
    <w:rsid w:val="008E075E"/>
    <w:rsid w:val="008E127B"/>
    <w:rsid w:val="008E2C35"/>
    <w:rsid w:val="008F1E37"/>
    <w:rsid w:val="00901AA5"/>
    <w:rsid w:val="00905026"/>
    <w:rsid w:val="00915EE4"/>
    <w:rsid w:val="009211DC"/>
    <w:rsid w:val="00922259"/>
    <w:rsid w:val="009302D4"/>
    <w:rsid w:val="00965B3D"/>
    <w:rsid w:val="00975873"/>
    <w:rsid w:val="0098273A"/>
    <w:rsid w:val="00983AF2"/>
    <w:rsid w:val="009B11FE"/>
    <w:rsid w:val="009E22FB"/>
    <w:rsid w:val="009E62B7"/>
    <w:rsid w:val="009E7B12"/>
    <w:rsid w:val="00A05011"/>
    <w:rsid w:val="00A42A93"/>
    <w:rsid w:val="00A53D77"/>
    <w:rsid w:val="00AE07BA"/>
    <w:rsid w:val="00AE79D7"/>
    <w:rsid w:val="00B00F2A"/>
    <w:rsid w:val="00B05491"/>
    <w:rsid w:val="00B064A2"/>
    <w:rsid w:val="00B17C37"/>
    <w:rsid w:val="00B33799"/>
    <w:rsid w:val="00B61DAA"/>
    <w:rsid w:val="00B71CAF"/>
    <w:rsid w:val="00BA5B9B"/>
    <w:rsid w:val="00BC3709"/>
    <w:rsid w:val="00BD118C"/>
    <w:rsid w:val="00BD1587"/>
    <w:rsid w:val="00BF2FF4"/>
    <w:rsid w:val="00BF4414"/>
    <w:rsid w:val="00BF78C8"/>
    <w:rsid w:val="00C05EFD"/>
    <w:rsid w:val="00C20922"/>
    <w:rsid w:val="00C2105B"/>
    <w:rsid w:val="00C33C52"/>
    <w:rsid w:val="00C33E61"/>
    <w:rsid w:val="00C36808"/>
    <w:rsid w:val="00C7623F"/>
    <w:rsid w:val="00C821DA"/>
    <w:rsid w:val="00C9145B"/>
    <w:rsid w:val="00CA46DD"/>
    <w:rsid w:val="00CB4F71"/>
    <w:rsid w:val="00CC6DEE"/>
    <w:rsid w:val="00CE2C9B"/>
    <w:rsid w:val="00D01DB7"/>
    <w:rsid w:val="00D01E33"/>
    <w:rsid w:val="00D13EFB"/>
    <w:rsid w:val="00D1419B"/>
    <w:rsid w:val="00D23C44"/>
    <w:rsid w:val="00D23E6B"/>
    <w:rsid w:val="00D26955"/>
    <w:rsid w:val="00D53016"/>
    <w:rsid w:val="00D766C9"/>
    <w:rsid w:val="00D77FCE"/>
    <w:rsid w:val="00D806AC"/>
    <w:rsid w:val="00D82560"/>
    <w:rsid w:val="00D931A8"/>
    <w:rsid w:val="00DD7DB4"/>
    <w:rsid w:val="00DE3DA1"/>
    <w:rsid w:val="00DE47CA"/>
    <w:rsid w:val="00E0078D"/>
    <w:rsid w:val="00E12C41"/>
    <w:rsid w:val="00E336C8"/>
    <w:rsid w:val="00E53117"/>
    <w:rsid w:val="00E55D9D"/>
    <w:rsid w:val="00E60E38"/>
    <w:rsid w:val="00E829CD"/>
    <w:rsid w:val="00E8331A"/>
    <w:rsid w:val="00E92AEC"/>
    <w:rsid w:val="00EA4786"/>
    <w:rsid w:val="00EB308E"/>
    <w:rsid w:val="00EB70AB"/>
    <w:rsid w:val="00ED68D0"/>
    <w:rsid w:val="00ED7BA8"/>
    <w:rsid w:val="00EE1D7D"/>
    <w:rsid w:val="00EE6FDC"/>
    <w:rsid w:val="00EF345B"/>
    <w:rsid w:val="00F302E7"/>
    <w:rsid w:val="00F35396"/>
    <w:rsid w:val="00F36567"/>
    <w:rsid w:val="00F368B5"/>
    <w:rsid w:val="00F46163"/>
    <w:rsid w:val="00F6145B"/>
    <w:rsid w:val="00F7308A"/>
    <w:rsid w:val="00F82A77"/>
    <w:rsid w:val="00FA0A09"/>
    <w:rsid w:val="00FA6371"/>
    <w:rsid w:val="00FD54F9"/>
    <w:rsid w:val="00FD5C99"/>
    <w:rsid w:val="00FE5F0A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inlawawards@lexisnexi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xisnexis.com/global/privacy/privacy-policy.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isnexis.com/pdf/contact-us/LNLP-legal-entities-list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16</cp:revision>
  <cp:lastPrinted>2019-04-08T19:10:00Z</cp:lastPrinted>
  <dcterms:created xsi:type="dcterms:W3CDTF">2024-10-28T08:50:00Z</dcterms:created>
  <dcterms:modified xsi:type="dcterms:W3CDTF">2024-11-29T06:27:00Z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